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8E9" w:rsidRPr="00726869" w:rsidRDefault="0081756E" w:rsidP="00726869">
      <w:pPr>
        <w:jc w:val="right"/>
        <w:rPr>
          <w:rFonts w:ascii="Times New Roman" w:hAnsi="Times New Roman" w:cs="Times New Roman"/>
        </w:rPr>
      </w:pPr>
      <w:proofErr w:type="spellStart"/>
      <w:r w:rsidRPr="00726869">
        <w:rPr>
          <w:rFonts w:ascii="Times New Roman" w:hAnsi="Times New Roman" w:cs="Times New Roman"/>
        </w:rPr>
        <w:t>Anexa</w:t>
      </w:r>
      <w:proofErr w:type="spellEnd"/>
      <w:r w:rsidRPr="00726869">
        <w:rPr>
          <w:rFonts w:ascii="Times New Roman" w:hAnsi="Times New Roman" w:cs="Times New Roman"/>
        </w:rPr>
        <w:t xml:space="preserve"> 3</w:t>
      </w:r>
    </w:p>
    <w:p w:rsidR="0081756E" w:rsidRPr="00726869" w:rsidRDefault="00726869" w:rsidP="00726869">
      <w:pPr>
        <w:jc w:val="center"/>
        <w:rPr>
          <w:rFonts w:ascii="Times New Roman" w:hAnsi="Times New Roman" w:cs="Times New Roman"/>
          <w:b/>
        </w:rPr>
      </w:pPr>
      <w:proofErr w:type="spellStart"/>
      <w:r w:rsidRPr="00726869">
        <w:rPr>
          <w:rFonts w:ascii="Times New Roman" w:hAnsi="Times New Roman" w:cs="Times New Roman"/>
          <w:b/>
        </w:rPr>
        <w:t>Tipuri</w:t>
      </w:r>
      <w:proofErr w:type="spellEnd"/>
      <w:r w:rsidRPr="00726869">
        <w:rPr>
          <w:rFonts w:ascii="Times New Roman" w:hAnsi="Times New Roman" w:cs="Times New Roman"/>
          <w:b/>
        </w:rPr>
        <w:t xml:space="preserve"> de burse </w:t>
      </w:r>
      <w:proofErr w:type="spellStart"/>
      <w:r w:rsidRPr="00726869">
        <w:rPr>
          <w:rFonts w:ascii="Times New Roman" w:hAnsi="Times New Roman" w:cs="Times New Roman"/>
          <w:b/>
        </w:rPr>
        <w:t>şi</w:t>
      </w:r>
      <w:proofErr w:type="spellEnd"/>
      <w:r w:rsidRPr="00726869">
        <w:rPr>
          <w:rFonts w:ascii="Times New Roman" w:hAnsi="Times New Roman" w:cs="Times New Roman"/>
          <w:b/>
        </w:rPr>
        <w:t xml:space="preserve"> </w:t>
      </w:r>
      <w:proofErr w:type="spellStart"/>
      <w:r w:rsidRPr="00726869">
        <w:rPr>
          <w:rFonts w:ascii="Times New Roman" w:hAnsi="Times New Roman" w:cs="Times New Roman"/>
          <w:b/>
        </w:rPr>
        <w:t>posibilități</w:t>
      </w:r>
      <w:proofErr w:type="spellEnd"/>
      <w:r w:rsidRPr="00726869">
        <w:rPr>
          <w:rFonts w:ascii="Times New Roman" w:hAnsi="Times New Roman" w:cs="Times New Roman"/>
          <w:b/>
        </w:rPr>
        <w:t xml:space="preserve"> de </w:t>
      </w:r>
      <w:proofErr w:type="spellStart"/>
      <w:r w:rsidRPr="00726869">
        <w:rPr>
          <w:rFonts w:ascii="Times New Roman" w:hAnsi="Times New Roman" w:cs="Times New Roman"/>
          <w:b/>
        </w:rPr>
        <w:t>cumulare</w:t>
      </w:r>
      <w:proofErr w:type="spellEnd"/>
      <w:r w:rsidRPr="00726869">
        <w:rPr>
          <w:rFonts w:ascii="Times New Roman" w:hAnsi="Times New Roman" w:cs="Times New Roman"/>
          <w:b/>
        </w:rPr>
        <w:t xml:space="preserve"> ale </w:t>
      </w:r>
      <w:proofErr w:type="spellStart"/>
      <w:r w:rsidRPr="00726869">
        <w:rPr>
          <w:rFonts w:ascii="Times New Roman" w:hAnsi="Times New Roman" w:cs="Times New Roman"/>
          <w:b/>
        </w:rPr>
        <w:t>acestora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16"/>
        <w:gridCol w:w="1194"/>
        <w:gridCol w:w="1045"/>
        <w:gridCol w:w="1088"/>
        <w:gridCol w:w="1116"/>
        <w:gridCol w:w="1317"/>
        <w:gridCol w:w="1116"/>
        <w:gridCol w:w="1071"/>
        <w:gridCol w:w="999"/>
        <w:gridCol w:w="1306"/>
        <w:gridCol w:w="1306"/>
        <w:gridCol w:w="1074"/>
      </w:tblGrid>
      <w:tr w:rsidR="00726869" w:rsidRPr="00726869" w:rsidTr="00D81B35">
        <w:tc>
          <w:tcPr>
            <w:tcW w:w="472" w:type="pct"/>
            <w:vAlign w:val="center"/>
          </w:tcPr>
          <w:p w:rsidR="00192D0A" w:rsidRPr="00726869" w:rsidRDefault="00192D0A" w:rsidP="00B722C0">
            <w:pPr>
              <w:pStyle w:val="NoSpacing"/>
            </w:pPr>
            <w:r w:rsidRPr="00726869">
              <w:t>Tip de bursa</w:t>
            </w:r>
          </w:p>
        </w:tc>
        <w:tc>
          <w:tcPr>
            <w:tcW w:w="428" w:type="pct"/>
            <w:vAlign w:val="center"/>
          </w:tcPr>
          <w:p w:rsidR="00192D0A" w:rsidRPr="00726869" w:rsidRDefault="00192D0A" w:rsidP="00B722C0">
            <w:pPr>
              <w:pStyle w:val="NoSpacing"/>
            </w:pPr>
            <w:r w:rsidRPr="00726869">
              <w:t xml:space="preserve">Bursa </w:t>
            </w:r>
            <w:proofErr w:type="spellStart"/>
            <w:r w:rsidRPr="00726869">
              <w:t>performanță</w:t>
            </w:r>
            <w:proofErr w:type="spellEnd"/>
          </w:p>
        </w:tc>
        <w:tc>
          <w:tcPr>
            <w:tcW w:w="375" w:type="pct"/>
            <w:vAlign w:val="center"/>
          </w:tcPr>
          <w:p w:rsidR="00192D0A" w:rsidRPr="00726869" w:rsidRDefault="00192D0A" w:rsidP="00B722C0">
            <w:pPr>
              <w:pStyle w:val="NoSpacing"/>
            </w:pPr>
            <w:proofErr w:type="spellStart"/>
            <w:r w:rsidRPr="00726869">
              <w:t>Bursă</w:t>
            </w:r>
            <w:proofErr w:type="spellEnd"/>
            <w:r w:rsidRPr="00726869">
              <w:t xml:space="preserve"> merit I</w:t>
            </w:r>
          </w:p>
        </w:tc>
        <w:tc>
          <w:tcPr>
            <w:tcW w:w="390" w:type="pct"/>
            <w:vAlign w:val="center"/>
          </w:tcPr>
          <w:p w:rsidR="00192D0A" w:rsidRPr="00726869" w:rsidRDefault="00192D0A" w:rsidP="00B722C0">
            <w:pPr>
              <w:pStyle w:val="NoSpacing"/>
            </w:pPr>
            <w:proofErr w:type="spellStart"/>
            <w:r w:rsidRPr="00726869">
              <w:t>Bursă</w:t>
            </w:r>
            <w:proofErr w:type="spellEnd"/>
            <w:r w:rsidRPr="00726869">
              <w:t xml:space="preserve"> merit II</w:t>
            </w:r>
          </w:p>
        </w:tc>
        <w:tc>
          <w:tcPr>
            <w:tcW w:w="400" w:type="pct"/>
            <w:vAlign w:val="center"/>
          </w:tcPr>
          <w:p w:rsidR="00192D0A" w:rsidRPr="00726869" w:rsidRDefault="00192D0A" w:rsidP="00B722C0">
            <w:pPr>
              <w:pStyle w:val="NoSpacing"/>
            </w:pPr>
            <w:proofErr w:type="spellStart"/>
            <w:r w:rsidRPr="00726869">
              <w:t>Bursă</w:t>
            </w:r>
            <w:proofErr w:type="spellEnd"/>
            <w:r w:rsidRPr="00726869">
              <w:t xml:space="preserve"> </w:t>
            </w:r>
            <w:proofErr w:type="spellStart"/>
            <w:r w:rsidRPr="00726869">
              <w:t>socială</w:t>
            </w:r>
            <w:proofErr w:type="spellEnd"/>
            <w:r w:rsidRPr="00726869">
              <w:t xml:space="preserve"> </w:t>
            </w:r>
            <w:proofErr w:type="spellStart"/>
            <w:r w:rsidRPr="00726869">
              <w:t>semestrială</w:t>
            </w:r>
            <w:proofErr w:type="spellEnd"/>
          </w:p>
        </w:tc>
        <w:tc>
          <w:tcPr>
            <w:tcW w:w="472" w:type="pct"/>
            <w:vAlign w:val="center"/>
          </w:tcPr>
          <w:p w:rsidR="00192D0A" w:rsidRPr="00726869" w:rsidRDefault="00192D0A" w:rsidP="00B722C0">
            <w:pPr>
              <w:pStyle w:val="NoSpacing"/>
            </w:pPr>
            <w:proofErr w:type="spellStart"/>
            <w:r w:rsidRPr="00726869">
              <w:t>Bursă</w:t>
            </w:r>
            <w:proofErr w:type="spellEnd"/>
            <w:r w:rsidRPr="00726869">
              <w:t xml:space="preserve"> </w:t>
            </w:r>
            <w:proofErr w:type="spellStart"/>
            <w:r w:rsidRPr="00726869">
              <w:t>socială</w:t>
            </w:r>
            <w:proofErr w:type="spellEnd"/>
            <w:r w:rsidRPr="00726869">
              <w:t xml:space="preserve"> </w:t>
            </w:r>
            <w:proofErr w:type="spellStart"/>
            <w:r w:rsidRPr="00726869">
              <w:t>ocazională</w:t>
            </w:r>
            <w:proofErr w:type="spellEnd"/>
            <w:r w:rsidRPr="00726869">
              <w:t xml:space="preserve"> </w:t>
            </w:r>
            <w:proofErr w:type="spellStart"/>
            <w:r w:rsidRPr="00726869">
              <w:t>îmbrăcăminte</w:t>
            </w:r>
            <w:proofErr w:type="spellEnd"/>
          </w:p>
        </w:tc>
        <w:tc>
          <w:tcPr>
            <w:tcW w:w="400" w:type="pct"/>
            <w:vAlign w:val="center"/>
          </w:tcPr>
          <w:p w:rsidR="00192D0A" w:rsidRPr="00726869" w:rsidRDefault="00192D0A" w:rsidP="00B722C0">
            <w:pPr>
              <w:pStyle w:val="NoSpacing"/>
            </w:pPr>
            <w:proofErr w:type="spellStart"/>
            <w:r w:rsidRPr="00726869">
              <w:t>Bursă</w:t>
            </w:r>
            <w:proofErr w:type="spellEnd"/>
            <w:r w:rsidRPr="00726869">
              <w:t xml:space="preserve"> </w:t>
            </w:r>
            <w:proofErr w:type="spellStart"/>
            <w:r w:rsidRPr="00726869">
              <w:t>socială</w:t>
            </w:r>
            <w:proofErr w:type="spellEnd"/>
            <w:r w:rsidRPr="00726869">
              <w:t xml:space="preserve"> </w:t>
            </w:r>
            <w:proofErr w:type="spellStart"/>
            <w:r w:rsidRPr="00726869">
              <w:t>ocazională</w:t>
            </w:r>
            <w:proofErr w:type="spellEnd"/>
            <w:r w:rsidRPr="00726869">
              <w:t xml:space="preserve"> </w:t>
            </w:r>
            <w:proofErr w:type="spellStart"/>
            <w:r w:rsidRPr="00726869">
              <w:t>maternitate</w:t>
            </w:r>
            <w:proofErr w:type="spellEnd"/>
          </w:p>
        </w:tc>
        <w:tc>
          <w:tcPr>
            <w:tcW w:w="384" w:type="pct"/>
            <w:vAlign w:val="center"/>
          </w:tcPr>
          <w:p w:rsidR="00192D0A" w:rsidRPr="00726869" w:rsidRDefault="00192D0A" w:rsidP="00B722C0">
            <w:pPr>
              <w:pStyle w:val="NoSpacing"/>
            </w:pPr>
            <w:proofErr w:type="spellStart"/>
            <w:r w:rsidRPr="00726869">
              <w:t>Bursă</w:t>
            </w:r>
            <w:proofErr w:type="spellEnd"/>
            <w:r w:rsidRPr="00726869">
              <w:t xml:space="preserve"> </w:t>
            </w:r>
            <w:proofErr w:type="spellStart"/>
            <w:r w:rsidRPr="00726869">
              <w:t>socială</w:t>
            </w:r>
            <w:proofErr w:type="spellEnd"/>
            <w:r w:rsidRPr="00726869">
              <w:t xml:space="preserve"> </w:t>
            </w:r>
            <w:proofErr w:type="spellStart"/>
            <w:r w:rsidRPr="00726869">
              <w:t>ocazională</w:t>
            </w:r>
            <w:proofErr w:type="spellEnd"/>
            <w:r w:rsidRPr="00726869">
              <w:t xml:space="preserve"> </w:t>
            </w:r>
            <w:proofErr w:type="spellStart"/>
            <w:r w:rsidRPr="00726869">
              <w:t>deces</w:t>
            </w:r>
            <w:proofErr w:type="spellEnd"/>
          </w:p>
        </w:tc>
        <w:tc>
          <w:tcPr>
            <w:tcW w:w="358" w:type="pct"/>
            <w:vAlign w:val="center"/>
          </w:tcPr>
          <w:p w:rsidR="00192D0A" w:rsidRPr="00726869" w:rsidRDefault="00192D0A" w:rsidP="00B722C0">
            <w:pPr>
              <w:pStyle w:val="NoSpacing"/>
            </w:pPr>
            <w:proofErr w:type="spellStart"/>
            <w:r w:rsidRPr="00726869">
              <w:t>Bursă</w:t>
            </w:r>
            <w:proofErr w:type="spellEnd"/>
            <w:r w:rsidRPr="00726869">
              <w:t xml:space="preserve"> </w:t>
            </w:r>
            <w:proofErr w:type="spellStart"/>
            <w:r w:rsidRPr="00726869">
              <w:t>stagii</w:t>
            </w:r>
            <w:proofErr w:type="spellEnd"/>
            <w:r w:rsidRPr="00726869">
              <w:t xml:space="preserve"> </w:t>
            </w:r>
            <w:proofErr w:type="spellStart"/>
            <w:r w:rsidRPr="00726869">
              <w:t>studii</w:t>
            </w:r>
            <w:proofErr w:type="spellEnd"/>
          </w:p>
        </w:tc>
        <w:tc>
          <w:tcPr>
            <w:tcW w:w="468" w:type="pct"/>
            <w:vAlign w:val="center"/>
          </w:tcPr>
          <w:p w:rsidR="00192D0A" w:rsidRPr="00726869" w:rsidRDefault="00726869" w:rsidP="00B722C0">
            <w:pPr>
              <w:pStyle w:val="NoSpacing"/>
            </w:pPr>
            <w:proofErr w:type="spellStart"/>
            <w:r>
              <w:t>Bursă</w:t>
            </w:r>
            <w:proofErr w:type="spellEnd"/>
            <w:r>
              <w:t xml:space="preserve"> </w:t>
            </w:r>
            <w:proofErr w:type="spellStart"/>
            <w:r>
              <w:t>specială</w:t>
            </w:r>
            <w:proofErr w:type="spellEnd"/>
            <w:r>
              <w:t xml:space="preserve"> </w:t>
            </w:r>
            <w:proofErr w:type="spellStart"/>
            <w:r w:rsidR="00BC4C81" w:rsidRPr="00726869">
              <w:t>extrabugetară</w:t>
            </w:r>
            <w:proofErr w:type="spellEnd"/>
          </w:p>
        </w:tc>
        <w:tc>
          <w:tcPr>
            <w:tcW w:w="468" w:type="pct"/>
            <w:vAlign w:val="center"/>
          </w:tcPr>
          <w:p w:rsidR="00BC4C81" w:rsidRPr="00726869" w:rsidRDefault="00BC4C81" w:rsidP="00B722C0">
            <w:pPr>
              <w:pStyle w:val="NoSpacing"/>
            </w:pPr>
            <w:proofErr w:type="spellStart"/>
            <w:r w:rsidRPr="00726869">
              <w:t>Bursă</w:t>
            </w:r>
            <w:proofErr w:type="spellEnd"/>
            <w:r w:rsidRPr="00726869">
              <w:t xml:space="preserve"> </w:t>
            </w:r>
            <w:proofErr w:type="spellStart"/>
            <w:r w:rsidRPr="00726869">
              <w:t>ajutor</w:t>
            </w:r>
            <w:proofErr w:type="spellEnd"/>
            <w:r w:rsidRPr="00726869">
              <w:t xml:space="preserve"> material </w:t>
            </w:r>
            <w:proofErr w:type="spellStart"/>
            <w:r w:rsidRPr="00726869">
              <w:t>extrabugetară</w:t>
            </w:r>
            <w:proofErr w:type="spellEnd"/>
          </w:p>
        </w:tc>
        <w:tc>
          <w:tcPr>
            <w:tcW w:w="386" w:type="pct"/>
            <w:vAlign w:val="center"/>
          </w:tcPr>
          <w:p w:rsidR="00192D0A" w:rsidRPr="00726869" w:rsidRDefault="00192D0A" w:rsidP="00B722C0">
            <w:pPr>
              <w:pStyle w:val="NoSpacing"/>
            </w:pPr>
            <w:r w:rsidRPr="00726869">
              <w:t>Burse private</w:t>
            </w:r>
          </w:p>
        </w:tc>
      </w:tr>
      <w:tr w:rsidR="00726869" w:rsidRPr="00726869" w:rsidTr="00D81B35">
        <w:trPr>
          <w:trHeight w:val="690"/>
        </w:trPr>
        <w:tc>
          <w:tcPr>
            <w:tcW w:w="472" w:type="pct"/>
            <w:vAlign w:val="center"/>
          </w:tcPr>
          <w:p w:rsidR="00192D0A" w:rsidRPr="00726869" w:rsidRDefault="00192D0A" w:rsidP="00726869">
            <w:pPr>
              <w:pStyle w:val="NoSpacing"/>
              <w:rPr>
                <w:rFonts w:cs="Times New Roman"/>
                <w:szCs w:val="20"/>
              </w:rPr>
            </w:pPr>
            <w:r w:rsidRPr="00726869">
              <w:rPr>
                <w:rFonts w:cs="Times New Roman"/>
                <w:szCs w:val="20"/>
              </w:rPr>
              <w:t xml:space="preserve">Bursa </w:t>
            </w:r>
            <w:proofErr w:type="spellStart"/>
            <w:r w:rsidRPr="00726869">
              <w:rPr>
                <w:rFonts w:cs="Times New Roman"/>
                <w:szCs w:val="20"/>
              </w:rPr>
              <w:t>performanță</w:t>
            </w:r>
            <w:proofErr w:type="spellEnd"/>
          </w:p>
        </w:tc>
        <w:tc>
          <w:tcPr>
            <w:tcW w:w="428" w:type="pct"/>
            <w:shd w:val="clear" w:color="auto" w:fill="BFBFBF" w:themeFill="background1" w:themeFillShade="BF"/>
            <w:vAlign w:val="center"/>
          </w:tcPr>
          <w:p w:rsidR="00192D0A" w:rsidRPr="00726869" w:rsidRDefault="00192D0A" w:rsidP="00726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192D0A" w:rsidRPr="00726869" w:rsidRDefault="00726869" w:rsidP="00726869">
            <w:pPr>
              <w:pStyle w:val="ListParagraph"/>
              <w:ind w:lef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0" w:type="pct"/>
            <w:vAlign w:val="center"/>
          </w:tcPr>
          <w:p w:rsidR="00192D0A" w:rsidRPr="00726869" w:rsidRDefault="00726869" w:rsidP="00726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00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869" w:rsidRPr="00726869" w:rsidTr="00D81B35">
        <w:trPr>
          <w:trHeight w:val="690"/>
        </w:trPr>
        <w:tc>
          <w:tcPr>
            <w:tcW w:w="472" w:type="pct"/>
            <w:vAlign w:val="center"/>
          </w:tcPr>
          <w:p w:rsidR="00192D0A" w:rsidRPr="00726869" w:rsidRDefault="00192D0A" w:rsidP="00726869">
            <w:pPr>
              <w:pStyle w:val="NoSpacing"/>
              <w:rPr>
                <w:rFonts w:cs="Times New Roman"/>
                <w:szCs w:val="20"/>
              </w:rPr>
            </w:pPr>
            <w:proofErr w:type="spellStart"/>
            <w:r w:rsidRPr="00726869">
              <w:rPr>
                <w:rFonts w:cs="Times New Roman"/>
                <w:szCs w:val="20"/>
              </w:rPr>
              <w:t>Bursă</w:t>
            </w:r>
            <w:proofErr w:type="spellEnd"/>
            <w:r w:rsidRPr="00726869">
              <w:rPr>
                <w:rFonts w:cs="Times New Roman"/>
                <w:szCs w:val="20"/>
              </w:rPr>
              <w:t xml:space="preserve"> merit I</w:t>
            </w:r>
          </w:p>
        </w:tc>
        <w:tc>
          <w:tcPr>
            <w:tcW w:w="428" w:type="pct"/>
            <w:vAlign w:val="center"/>
          </w:tcPr>
          <w:p w:rsidR="00192D0A" w:rsidRPr="00726869" w:rsidRDefault="00192D0A" w:rsidP="00726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86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5" w:type="pct"/>
            <w:shd w:val="clear" w:color="auto" w:fill="BFBFBF" w:themeFill="background1" w:themeFillShade="BF"/>
            <w:vAlign w:val="center"/>
          </w:tcPr>
          <w:p w:rsidR="00192D0A" w:rsidRPr="00726869" w:rsidRDefault="00192D0A" w:rsidP="00726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192D0A" w:rsidRPr="00726869" w:rsidRDefault="00726869" w:rsidP="007268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00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869" w:rsidRPr="00726869" w:rsidTr="00D81B35">
        <w:trPr>
          <w:trHeight w:val="690"/>
        </w:trPr>
        <w:tc>
          <w:tcPr>
            <w:tcW w:w="472" w:type="pct"/>
            <w:vAlign w:val="center"/>
          </w:tcPr>
          <w:p w:rsidR="00192D0A" w:rsidRPr="00726869" w:rsidRDefault="00192D0A" w:rsidP="00726869">
            <w:pPr>
              <w:pStyle w:val="NoSpacing"/>
              <w:rPr>
                <w:rFonts w:cs="Times New Roman"/>
                <w:szCs w:val="20"/>
              </w:rPr>
            </w:pPr>
            <w:proofErr w:type="spellStart"/>
            <w:r w:rsidRPr="00726869">
              <w:rPr>
                <w:rFonts w:cs="Times New Roman"/>
                <w:szCs w:val="20"/>
              </w:rPr>
              <w:t>Bursă</w:t>
            </w:r>
            <w:proofErr w:type="spellEnd"/>
            <w:r w:rsidRPr="00726869">
              <w:rPr>
                <w:rFonts w:cs="Times New Roman"/>
                <w:szCs w:val="20"/>
              </w:rPr>
              <w:t xml:space="preserve"> merit II</w:t>
            </w:r>
          </w:p>
        </w:tc>
        <w:tc>
          <w:tcPr>
            <w:tcW w:w="428" w:type="pct"/>
            <w:vAlign w:val="center"/>
          </w:tcPr>
          <w:p w:rsidR="00192D0A" w:rsidRPr="00726869" w:rsidRDefault="00192D0A" w:rsidP="00726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86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5" w:type="pct"/>
            <w:vAlign w:val="center"/>
          </w:tcPr>
          <w:p w:rsidR="00192D0A" w:rsidRPr="00726869" w:rsidRDefault="00726869" w:rsidP="007268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86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0" w:type="pct"/>
            <w:shd w:val="clear" w:color="auto" w:fill="BFBFBF" w:themeFill="background1" w:themeFillShade="BF"/>
            <w:vAlign w:val="center"/>
          </w:tcPr>
          <w:p w:rsidR="00192D0A" w:rsidRPr="00726869" w:rsidRDefault="00192D0A" w:rsidP="00726869">
            <w:pPr>
              <w:pStyle w:val="List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869" w:rsidRPr="00726869" w:rsidTr="00D81B35">
        <w:trPr>
          <w:trHeight w:val="690"/>
        </w:trPr>
        <w:tc>
          <w:tcPr>
            <w:tcW w:w="472" w:type="pct"/>
            <w:vAlign w:val="center"/>
          </w:tcPr>
          <w:p w:rsidR="00192D0A" w:rsidRPr="00726869" w:rsidRDefault="00192D0A" w:rsidP="00726869">
            <w:pPr>
              <w:pStyle w:val="NoSpacing"/>
              <w:rPr>
                <w:rFonts w:cs="Times New Roman"/>
                <w:szCs w:val="20"/>
              </w:rPr>
            </w:pPr>
            <w:proofErr w:type="spellStart"/>
            <w:r w:rsidRPr="00726869">
              <w:rPr>
                <w:rFonts w:cs="Times New Roman"/>
                <w:szCs w:val="20"/>
              </w:rPr>
              <w:t>Bursă</w:t>
            </w:r>
            <w:proofErr w:type="spellEnd"/>
            <w:r w:rsidRPr="00726869">
              <w:rPr>
                <w:rFonts w:cs="Times New Roman"/>
                <w:szCs w:val="20"/>
              </w:rPr>
              <w:t xml:space="preserve"> </w:t>
            </w:r>
            <w:proofErr w:type="spellStart"/>
            <w:r w:rsidRPr="00726869">
              <w:rPr>
                <w:rFonts w:cs="Times New Roman"/>
                <w:szCs w:val="20"/>
              </w:rPr>
              <w:t>socială</w:t>
            </w:r>
            <w:proofErr w:type="spellEnd"/>
            <w:r w:rsidRPr="00726869">
              <w:rPr>
                <w:rFonts w:cs="Times New Roman"/>
                <w:szCs w:val="20"/>
              </w:rPr>
              <w:t xml:space="preserve"> </w:t>
            </w:r>
            <w:proofErr w:type="spellStart"/>
            <w:r w:rsidRPr="00726869">
              <w:rPr>
                <w:rFonts w:cs="Times New Roman"/>
                <w:szCs w:val="20"/>
              </w:rPr>
              <w:t>semestrială</w:t>
            </w:r>
            <w:proofErr w:type="spellEnd"/>
          </w:p>
        </w:tc>
        <w:tc>
          <w:tcPr>
            <w:tcW w:w="428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BFBFBF" w:themeFill="background1" w:themeFillShade="BF"/>
            <w:vAlign w:val="center"/>
          </w:tcPr>
          <w:p w:rsidR="00192D0A" w:rsidRPr="00726869" w:rsidRDefault="00192D0A" w:rsidP="00726869">
            <w:pPr>
              <w:pStyle w:val="List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192D0A" w:rsidRPr="00D81B35" w:rsidRDefault="00D81B35" w:rsidP="00D8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00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192D0A" w:rsidRPr="00D81B35" w:rsidRDefault="00D81B35" w:rsidP="00D8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6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869" w:rsidRPr="00726869" w:rsidTr="00D81B35">
        <w:trPr>
          <w:trHeight w:val="690"/>
        </w:trPr>
        <w:tc>
          <w:tcPr>
            <w:tcW w:w="472" w:type="pct"/>
            <w:vAlign w:val="center"/>
          </w:tcPr>
          <w:p w:rsidR="00192D0A" w:rsidRPr="00726869" w:rsidRDefault="00192D0A" w:rsidP="00726869">
            <w:pPr>
              <w:pStyle w:val="NoSpacing"/>
              <w:rPr>
                <w:rFonts w:cs="Times New Roman"/>
                <w:szCs w:val="20"/>
              </w:rPr>
            </w:pPr>
            <w:proofErr w:type="spellStart"/>
            <w:r w:rsidRPr="00726869">
              <w:rPr>
                <w:rFonts w:cs="Times New Roman"/>
                <w:szCs w:val="20"/>
              </w:rPr>
              <w:t>Bursă</w:t>
            </w:r>
            <w:proofErr w:type="spellEnd"/>
            <w:r w:rsidRPr="00726869">
              <w:rPr>
                <w:rFonts w:cs="Times New Roman"/>
                <w:szCs w:val="20"/>
              </w:rPr>
              <w:t xml:space="preserve"> </w:t>
            </w:r>
            <w:proofErr w:type="spellStart"/>
            <w:r w:rsidRPr="00726869">
              <w:rPr>
                <w:rFonts w:cs="Times New Roman"/>
                <w:szCs w:val="20"/>
              </w:rPr>
              <w:t>socială</w:t>
            </w:r>
            <w:proofErr w:type="spellEnd"/>
            <w:r w:rsidRPr="00726869">
              <w:rPr>
                <w:rFonts w:cs="Times New Roman"/>
                <w:szCs w:val="20"/>
              </w:rPr>
              <w:t xml:space="preserve"> </w:t>
            </w:r>
            <w:proofErr w:type="spellStart"/>
            <w:r w:rsidRPr="00726869">
              <w:rPr>
                <w:rFonts w:cs="Times New Roman"/>
                <w:szCs w:val="20"/>
              </w:rPr>
              <w:t>ocazională</w:t>
            </w:r>
            <w:proofErr w:type="spellEnd"/>
            <w:r w:rsidRPr="00726869">
              <w:rPr>
                <w:rFonts w:cs="Times New Roman"/>
                <w:szCs w:val="20"/>
              </w:rPr>
              <w:t xml:space="preserve"> </w:t>
            </w:r>
            <w:proofErr w:type="spellStart"/>
            <w:r w:rsidRPr="00726869">
              <w:rPr>
                <w:rFonts w:cs="Times New Roman"/>
                <w:szCs w:val="20"/>
              </w:rPr>
              <w:t>îmbrăcăminte</w:t>
            </w:r>
            <w:proofErr w:type="spellEnd"/>
          </w:p>
        </w:tc>
        <w:tc>
          <w:tcPr>
            <w:tcW w:w="428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192D0A" w:rsidRPr="00D81B35" w:rsidRDefault="00D81B35" w:rsidP="00D8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2" w:type="pct"/>
            <w:shd w:val="clear" w:color="auto" w:fill="BFBFBF" w:themeFill="background1" w:themeFillShade="BF"/>
            <w:vAlign w:val="center"/>
          </w:tcPr>
          <w:p w:rsidR="00192D0A" w:rsidRPr="00726869" w:rsidRDefault="00192D0A" w:rsidP="00726869">
            <w:pPr>
              <w:pStyle w:val="List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192D0A" w:rsidRPr="00D81B35" w:rsidRDefault="00D81B35" w:rsidP="00D8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6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869" w:rsidRPr="00726869" w:rsidTr="00D81B35">
        <w:trPr>
          <w:trHeight w:val="690"/>
        </w:trPr>
        <w:tc>
          <w:tcPr>
            <w:tcW w:w="472" w:type="pct"/>
            <w:vAlign w:val="center"/>
          </w:tcPr>
          <w:p w:rsidR="00192D0A" w:rsidRPr="00726869" w:rsidRDefault="00192D0A" w:rsidP="00726869">
            <w:pPr>
              <w:pStyle w:val="NoSpacing"/>
              <w:rPr>
                <w:rFonts w:cs="Times New Roman"/>
                <w:szCs w:val="20"/>
              </w:rPr>
            </w:pPr>
            <w:proofErr w:type="spellStart"/>
            <w:r w:rsidRPr="00726869">
              <w:rPr>
                <w:rFonts w:cs="Times New Roman"/>
                <w:szCs w:val="20"/>
              </w:rPr>
              <w:t>Bursă</w:t>
            </w:r>
            <w:proofErr w:type="spellEnd"/>
            <w:r w:rsidRPr="00726869">
              <w:rPr>
                <w:rFonts w:cs="Times New Roman"/>
                <w:szCs w:val="20"/>
              </w:rPr>
              <w:t xml:space="preserve"> </w:t>
            </w:r>
            <w:proofErr w:type="spellStart"/>
            <w:r w:rsidRPr="00726869">
              <w:rPr>
                <w:rFonts w:cs="Times New Roman"/>
                <w:szCs w:val="20"/>
              </w:rPr>
              <w:t>socială</w:t>
            </w:r>
            <w:proofErr w:type="spellEnd"/>
            <w:r w:rsidRPr="00726869">
              <w:rPr>
                <w:rFonts w:cs="Times New Roman"/>
                <w:szCs w:val="20"/>
              </w:rPr>
              <w:t xml:space="preserve"> </w:t>
            </w:r>
            <w:proofErr w:type="spellStart"/>
            <w:r w:rsidRPr="00726869">
              <w:rPr>
                <w:rFonts w:cs="Times New Roman"/>
                <w:szCs w:val="20"/>
              </w:rPr>
              <w:t>ocazională</w:t>
            </w:r>
            <w:proofErr w:type="spellEnd"/>
            <w:r w:rsidRPr="00726869">
              <w:rPr>
                <w:rFonts w:cs="Times New Roman"/>
                <w:szCs w:val="20"/>
              </w:rPr>
              <w:t xml:space="preserve"> </w:t>
            </w:r>
            <w:proofErr w:type="spellStart"/>
            <w:r w:rsidRPr="00726869">
              <w:rPr>
                <w:rFonts w:cs="Times New Roman"/>
                <w:szCs w:val="20"/>
              </w:rPr>
              <w:t>maternitate</w:t>
            </w:r>
            <w:proofErr w:type="spellEnd"/>
          </w:p>
        </w:tc>
        <w:tc>
          <w:tcPr>
            <w:tcW w:w="428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BFBFBF" w:themeFill="background1" w:themeFillShade="BF"/>
            <w:vAlign w:val="center"/>
          </w:tcPr>
          <w:p w:rsidR="00192D0A" w:rsidRPr="00726869" w:rsidRDefault="00192D0A" w:rsidP="00726869">
            <w:pPr>
              <w:pStyle w:val="List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869" w:rsidRPr="00726869" w:rsidTr="00D81B35">
        <w:trPr>
          <w:trHeight w:val="690"/>
        </w:trPr>
        <w:tc>
          <w:tcPr>
            <w:tcW w:w="472" w:type="pct"/>
            <w:vAlign w:val="center"/>
          </w:tcPr>
          <w:p w:rsidR="00192D0A" w:rsidRPr="00726869" w:rsidRDefault="00192D0A" w:rsidP="00726869">
            <w:pPr>
              <w:pStyle w:val="NoSpacing"/>
              <w:rPr>
                <w:rFonts w:cs="Times New Roman"/>
                <w:szCs w:val="20"/>
              </w:rPr>
            </w:pPr>
            <w:proofErr w:type="spellStart"/>
            <w:r w:rsidRPr="00726869">
              <w:rPr>
                <w:rFonts w:cs="Times New Roman"/>
                <w:szCs w:val="20"/>
              </w:rPr>
              <w:t>Bursă</w:t>
            </w:r>
            <w:proofErr w:type="spellEnd"/>
            <w:r w:rsidRPr="00726869">
              <w:rPr>
                <w:rFonts w:cs="Times New Roman"/>
                <w:szCs w:val="20"/>
              </w:rPr>
              <w:t xml:space="preserve"> </w:t>
            </w:r>
            <w:proofErr w:type="spellStart"/>
            <w:r w:rsidRPr="00726869">
              <w:rPr>
                <w:rFonts w:cs="Times New Roman"/>
                <w:szCs w:val="20"/>
              </w:rPr>
              <w:t>socială</w:t>
            </w:r>
            <w:proofErr w:type="spellEnd"/>
            <w:r w:rsidRPr="00726869">
              <w:rPr>
                <w:rFonts w:cs="Times New Roman"/>
                <w:szCs w:val="20"/>
              </w:rPr>
              <w:t xml:space="preserve"> </w:t>
            </w:r>
            <w:proofErr w:type="spellStart"/>
            <w:r w:rsidRPr="00726869">
              <w:rPr>
                <w:rFonts w:cs="Times New Roman"/>
                <w:szCs w:val="20"/>
              </w:rPr>
              <w:t>ocazională</w:t>
            </w:r>
            <w:proofErr w:type="spellEnd"/>
            <w:r w:rsidRPr="00726869">
              <w:rPr>
                <w:rFonts w:cs="Times New Roman"/>
                <w:szCs w:val="20"/>
              </w:rPr>
              <w:t xml:space="preserve"> </w:t>
            </w:r>
            <w:proofErr w:type="spellStart"/>
            <w:r w:rsidRPr="00726869">
              <w:rPr>
                <w:rFonts w:cs="Times New Roman"/>
                <w:szCs w:val="20"/>
              </w:rPr>
              <w:t>deces</w:t>
            </w:r>
            <w:proofErr w:type="spellEnd"/>
          </w:p>
        </w:tc>
        <w:tc>
          <w:tcPr>
            <w:tcW w:w="428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BFBFBF" w:themeFill="background1" w:themeFillShade="BF"/>
            <w:vAlign w:val="center"/>
          </w:tcPr>
          <w:p w:rsidR="00192D0A" w:rsidRPr="00726869" w:rsidRDefault="00192D0A" w:rsidP="00726869">
            <w:pPr>
              <w:pStyle w:val="List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869" w:rsidRPr="00726869" w:rsidTr="00D81B35">
        <w:trPr>
          <w:trHeight w:val="690"/>
        </w:trPr>
        <w:tc>
          <w:tcPr>
            <w:tcW w:w="472" w:type="pct"/>
            <w:vAlign w:val="center"/>
          </w:tcPr>
          <w:p w:rsidR="00192D0A" w:rsidRPr="00726869" w:rsidRDefault="00192D0A" w:rsidP="00726869">
            <w:pPr>
              <w:pStyle w:val="NoSpacing"/>
              <w:rPr>
                <w:rFonts w:cs="Times New Roman"/>
                <w:szCs w:val="20"/>
              </w:rPr>
            </w:pPr>
            <w:proofErr w:type="spellStart"/>
            <w:r w:rsidRPr="00726869">
              <w:rPr>
                <w:rFonts w:cs="Times New Roman"/>
                <w:szCs w:val="20"/>
              </w:rPr>
              <w:t>Bursă</w:t>
            </w:r>
            <w:proofErr w:type="spellEnd"/>
            <w:r w:rsidRPr="00726869">
              <w:rPr>
                <w:rFonts w:cs="Times New Roman"/>
                <w:szCs w:val="20"/>
              </w:rPr>
              <w:t xml:space="preserve"> </w:t>
            </w:r>
            <w:proofErr w:type="spellStart"/>
            <w:r w:rsidRPr="00726869">
              <w:rPr>
                <w:rFonts w:cs="Times New Roman"/>
                <w:szCs w:val="20"/>
              </w:rPr>
              <w:t>stagii</w:t>
            </w:r>
            <w:proofErr w:type="spellEnd"/>
            <w:r w:rsidRPr="00726869">
              <w:rPr>
                <w:rFonts w:cs="Times New Roman"/>
                <w:szCs w:val="20"/>
              </w:rPr>
              <w:t xml:space="preserve"> </w:t>
            </w:r>
            <w:proofErr w:type="spellStart"/>
            <w:r w:rsidRPr="00726869">
              <w:rPr>
                <w:rFonts w:cs="Times New Roman"/>
                <w:szCs w:val="20"/>
              </w:rPr>
              <w:t>studii</w:t>
            </w:r>
            <w:proofErr w:type="spellEnd"/>
          </w:p>
        </w:tc>
        <w:tc>
          <w:tcPr>
            <w:tcW w:w="428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BFBFBF" w:themeFill="background1" w:themeFillShade="BF"/>
            <w:vAlign w:val="center"/>
          </w:tcPr>
          <w:p w:rsidR="00192D0A" w:rsidRPr="00726869" w:rsidRDefault="00192D0A" w:rsidP="00726869">
            <w:pPr>
              <w:pStyle w:val="List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869" w:rsidRPr="00726869" w:rsidTr="00D81B35">
        <w:trPr>
          <w:trHeight w:val="690"/>
        </w:trPr>
        <w:tc>
          <w:tcPr>
            <w:tcW w:w="472" w:type="pct"/>
            <w:vAlign w:val="center"/>
          </w:tcPr>
          <w:p w:rsidR="00192D0A" w:rsidRPr="00726869" w:rsidRDefault="00726869" w:rsidP="00726869">
            <w:pPr>
              <w:pStyle w:val="NoSpacing"/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Bursă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specială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 w:rsidRPr="00726869">
              <w:rPr>
                <w:rFonts w:cs="Times New Roman"/>
                <w:szCs w:val="20"/>
              </w:rPr>
              <w:t>extrabugetară</w:t>
            </w:r>
            <w:proofErr w:type="spellEnd"/>
          </w:p>
        </w:tc>
        <w:tc>
          <w:tcPr>
            <w:tcW w:w="428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BFBFBF" w:themeFill="background1" w:themeFillShade="BF"/>
            <w:vAlign w:val="center"/>
          </w:tcPr>
          <w:p w:rsidR="00192D0A" w:rsidRPr="00726869" w:rsidRDefault="00192D0A" w:rsidP="00726869">
            <w:pPr>
              <w:pStyle w:val="List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92D0A" w:rsidRPr="00726869" w:rsidRDefault="00192D0A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B35" w:rsidRPr="00726869" w:rsidTr="00D81B35">
        <w:trPr>
          <w:trHeight w:val="690"/>
        </w:trPr>
        <w:tc>
          <w:tcPr>
            <w:tcW w:w="472" w:type="pct"/>
            <w:vAlign w:val="center"/>
          </w:tcPr>
          <w:p w:rsidR="00BC4C81" w:rsidRPr="00726869" w:rsidRDefault="00D81B35" w:rsidP="00726869">
            <w:pPr>
              <w:pStyle w:val="NoSpacing"/>
              <w:rPr>
                <w:rFonts w:cs="Times New Roman"/>
                <w:szCs w:val="20"/>
              </w:rPr>
            </w:pPr>
            <w:proofErr w:type="spellStart"/>
            <w:r w:rsidRPr="00726869">
              <w:t>Bursă</w:t>
            </w:r>
            <w:proofErr w:type="spellEnd"/>
            <w:r w:rsidRPr="00726869">
              <w:t xml:space="preserve"> </w:t>
            </w:r>
            <w:proofErr w:type="spellStart"/>
            <w:r w:rsidRPr="00726869">
              <w:t>ajutor</w:t>
            </w:r>
            <w:proofErr w:type="spellEnd"/>
            <w:r w:rsidRPr="00726869">
              <w:t xml:space="preserve"> material </w:t>
            </w:r>
            <w:proofErr w:type="spellStart"/>
            <w:r w:rsidRPr="00726869">
              <w:t>extrabugetară</w:t>
            </w:r>
            <w:proofErr w:type="spellEnd"/>
          </w:p>
        </w:tc>
        <w:tc>
          <w:tcPr>
            <w:tcW w:w="428" w:type="pct"/>
            <w:vAlign w:val="center"/>
          </w:tcPr>
          <w:p w:rsidR="00BC4C81" w:rsidRPr="00726869" w:rsidRDefault="00BC4C81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BC4C81" w:rsidRPr="00726869" w:rsidRDefault="00BC4C81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BC4C81" w:rsidRPr="00726869" w:rsidRDefault="00BC4C81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BC4C81" w:rsidRPr="00D81B35" w:rsidRDefault="00D81B35" w:rsidP="00D8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2" w:type="pct"/>
            <w:vAlign w:val="center"/>
          </w:tcPr>
          <w:p w:rsidR="00BC4C81" w:rsidRPr="00D81B35" w:rsidRDefault="00D81B35" w:rsidP="00D8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00" w:type="pct"/>
            <w:vAlign w:val="center"/>
          </w:tcPr>
          <w:p w:rsidR="00BC4C81" w:rsidRPr="00726869" w:rsidRDefault="00BC4C81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BC4C81" w:rsidRPr="00726869" w:rsidRDefault="00BC4C81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BC4C81" w:rsidRPr="00726869" w:rsidRDefault="00BC4C81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:rsidR="00BC4C81" w:rsidRPr="00726869" w:rsidRDefault="00BC4C81" w:rsidP="00D81B3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BFBFBF" w:themeFill="background1" w:themeFillShade="BF"/>
            <w:vAlign w:val="center"/>
          </w:tcPr>
          <w:p w:rsidR="00BC4C81" w:rsidRPr="00D81B35" w:rsidRDefault="00BC4C81" w:rsidP="00D8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BC4C81" w:rsidRPr="00726869" w:rsidRDefault="00BC4C81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B35" w:rsidRPr="00726869" w:rsidTr="00CB5C59">
        <w:trPr>
          <w:trHeight w:val="690"/>
        </w:trPr>
        <w:tc>
          <w:tcPr>
            <w:tcW w:w="472" w:type="pct"/>
            <w:vAlign w:val="center"/>
          </w:tcPr>
          <w:p w:rsidR="00BC4C81" w:rsidRPr="00726869" w:rsidRDefault="00D81B35" w:rsidP="00726869">
            <w:pPr>
              <w:pStyle w:val="NoSpacing"/>
              <w:rPr>
                <w:rFonts w:cs="Times New Roman"/>
                <w:szCs w:val="20"/>
              </w:rPr>
            </w:pPr>
            <w:r w:rsidRPr="00726869">
              <w:t>Burse private</w:t>
            </w:r>
          </w:p>
        </w:tc>
        <w:tc>
          <w:tcPr>
            <w:tcW w:w="428" w:type="pct"/>
            <w:vAlign w:val="center"/>
          </w:tcPr>
          <w:p w:rsidR="00BC4C81" w:rsidRPr="00726869" w:rsidRDefault="00BC4C81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BC4C81" w:rsidRPr="00726869" w:rsidRDefault="00BC4C81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BC4C81" w:rsidRPr="00726869" w:rsidRDefault="00BC4C81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BC4C81" w:rsidRPr="00726869" w:rsidRDefault="00BC4C81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BC4C81" w:rsidRPr="00726869" w:rsidRDefault="00BC4C81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BC4C81" w:rsidRPr="00726869" w:rsidRDefault="00BC4C81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BC4C81" w:rsidRPr="00726869" w:rsidRDefault="00BC4C81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BC4C81" w:rsidRPr="00726869" w:rsidRDefault="00BC4C81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:rsidR="00BC4C81" w:rsidRPr="00726869" w:rsidRDefault="00BC4C81" w:rsidP="00D81B3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BC4C81" w:rsidRPr="00726869" w:rsidRDefault="00BC4C81" w:rsidP="0072686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BC4C81" w:rsidRPr="00CB5C59" w:rsidRDefault="00BC4C81" w:rsidP="00CB5C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1756E" w:rsidRDefault="0081756E" w:rsidP="005D5B7F">
      <w:pPr>
        <w:pStyle w:val="ListParagraph"/>
        <w:numPr>
          <w:ilvl w:val="0"/>
          <w:numId w:val="1"/>
        </w:numPr>
        <w:jc w:val="center"/>
      </w:pPr>
      <w:r w:rsidRPr="00726869">
        <w:rPr>
          <w:b/>
        </w:rPr>
        <w:t xml:space="preserve">Se pot </w:t>
      </w:r>
      <w:proofErr w:type="spellStart"/>
      <w:r w:rsidRPr="00726869">
        <w:rPr>
          <w:b/>
        </w:rPr>
        <w:t>cumula</w:t>
      </w:r>
      <w:proofErr w:type="spellEnd"/>
      <w:r w:rsidR="005D5B7F" w:rsidRPr="00726869">
        <w:rPr>
          <w:b/>
        </w:rPr>
        <w:tab/>
      </w:r>
      <w:r w:rsidR="005D5B7F" w:rsidRPr="00726869">
        <w:rPr>
          <w:b/>
        </w:rPr>
        <w:tab/>
      </w:r>
      <w:r w:rsidR="005D5B7F" w:rsidRPr="00726869">
        <w:rPr>
          <w:b/>
        </w:rPr>
        <w:tab/>
      </w:r>
      <w:r w:rsidR="005D5B7F" w:rsidRPr="00726869">
        <w:rPr>
          <w:b/>
        </w:rPr>
        <w:tab/>
        <w:t xml:space="preserve">x – </w:t>
      </w:r>
      <w:r w:rsidR="00726869" w:rsidRPr="00726869">
        <w:rPr>
          <w:b/>
        </w:rPr>
        <w:t>N</w:t>
      </w:r>
      <w:r w:rsidR="005D5B7F" w:rsidRPr="00726869">
        <w:rPr>
          <w:b/>
        </w:rPr>
        <w:t xml:space="preserve">u se pot </w:t>
      </w:r>
      <w:proofErr w:type="spellStart"/>
      <w:r w:rsidR="005D5B7F" w:rsidRPr="00726869">
        <w:rPr>
          <w:b/>
        </w:rPr>
        <w:t>cumula</w:t>
      </w:r>
      <w:proofErr w:type="spellEnd"/>
    </w:p>
    <w:sectPr w:rsidR="0081756E" w:rsidSect="00726869">
      <w:pgSz w:w="16838" w:h="11906" w:orient="landscape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128F8"/>
    <w:multiLevelType w:val="hybridMultilevel"/>
    <w:tmpl w:val="F13ADC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04CE3"/>
    <w:multiLevelType w:val="hybridMultilevel"/>
    <w:tmpl w:val="B068F6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44AD8"/>
    <w:multiLevelType w:val="hybridMultilevel"/>
    <w:tmpl w:val="3CAAAF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6E"/>
    <w:rsid w:val="00192D0A"/>
    <w:rsid w:val="005D5B7F"/>
    <w:rsid w:val="00610FF3"/>
    <w:rsid w:val="006C5189"/>
    <w:rsid w:val="00726869"/>
    <w:rsid w:val="0081756E"/>
    <w:rsid w:val="00B722C0"/>
    <w:rsid w:val="00BC4C81"/>
    <w:rsid w:val="00CB5C59"/>
    <w:rsid w:val="00D81B35"/>
    <w:rsid w:val="00E0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EB1B07-4397-4E00-8C39-A4F2C567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756E"/>
    <w:pPr>
      <w:ind w:left="720"/>
      <w:contextualSpacing/>
    </w:pPr>
  </w:style>
  <w:style w:type="paragraph" w:styleId="NoSpacing">
    <w:name w:val="No Spacing"/>
    <w:uiPriority w:val="1"/>
    <w:qFormat/>
    <w:rsid w:val="00726869"/>
    <w:pPr>
      <w:spacing w:after="0" w:line="240" w:lineRule="auto"/>
    </w:pPr>
    <w:rPr>
      <w:rFonts w:ascii="Times New Roman" w:hAnsi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usamv</dc:creator>
  <cp:keywords/>
  <dc:description/>
  <cp:lastModifiedBy>usamv</cp:lastModifiedBy>
  <cp:revision>2</cp:revision>
  <dcterms:created xsi:type="dcterms:W3CDTF">2017-03-30T04:34:00Z</dcterms:created>
  <dcterms:modified xsi:type="dcterms:W3CDTF">2017-03-30T04:34:00Z</dcterms:modified>
</cp:coreProperties>
</file>